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79F" w:rsidRPr="00422D06" w:rsidRDefault="009E5FC6" w:rsidP="00620F79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D0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            </w:t>
      </w:r>
    </w:p>
    <w:p w:rsidR="00422D06" w:rsidRPr="00422D06" w:rsidRDefault="00422D06" w:rsidP="00422D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D06">
        <w:rPr>
          <w:rFonts w:ascii="Times New Roman" w:hAnsi="Times New Roman" w:cs="Times New Roman"/>
          <w:b/>
          <w:sz w:val="24"/>
          <w:szCs w:val="24"/>
        </w:rPr>
        <w:t>Методика распределения субсидий из бюджета автономного округа бюджетам муниципальных образований автономного округа на возмещение недополученных доходов организациям, осуществляющим реализацию электрической энергии предприятиям жилищно-коммунального и агропромышленного комплексов, субъектам малого и среднего предпринимательства, организациям бюджетной сферы в зоне децентрализованного электроснабжения автономного округа по цене электрической энергии зоны централизованного электроснабжения</w:t>
      </w:r>
    </w:p>
    <w:p w:rsidR="00422D06" w:rsidRPr="00422D06" w:rsidRDefault="00422D06" w:rsidP="00422D06">
      <w:pPr>
        <w:jc w:val="center"/>
        <w:rPr>
          <w:rFonts w:ascii="Times New Roman" w:hAnsi="Times New Roman" w:cs="Times New Roman"/>
          <w:sz w:val="24"/>
          <w:szCs w:val="24"/>
        </w:rPr>
      </w:pPr>
      <w:r w:rsidRPr="00422D06">
        <w:rPr>
          <w:rFonts w:ascii="Times New Roman" w:hAnsi="Times New Roman" w:cs="Times New Roman"/>
          <w:sz w:val="24"/>
          <w:szCs w:val="24"/>
        </w:rPr>
        <w:t xml:space="preserve"> (утверждена постановлением Правительства Ханты-Мансийского автономного округа-Югры от 05.10.2018 № 347-п «О государственной программе Ханты-Мансийского автономного округа – Югры «Жилищно-коммунальный комплекс и городская среда»)</w:t>
      </w:r>
    </w:p>
    <w:p w:rsidR="00A455C4" w:rsidRPr="002136E8" w:rsidRDefault="00604AAF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A455C4" w:rsidRPr="002136E8">
        <w:rPr>
          <w:rFonts w:ascii="Times New Roman" w:hAnsi="Times New Roman"/>
          <w:color w:val="000000" w:themeColor="text1"/>
          <w:sz w:val="24"/>
          <w:szCs w:val="24"/>
        </w:rPr>
        <w:t>Уровень софинансирования мероприятия за счет средств бюджета автономного округа и средств бюджетов муниципальных образований у</w:t>
      </w:r>
      <w:r w:rsidR="00F71497" w:rsidRPr="002136E8">
        <w:rPr>
          <w:rFonts w:ascii="Times New Roman" w:hAnsi="Times New Roman"/>
          <w:color w:val="000000" w:themeColor="text1"/>
          <w:sz w:val="24"/>
          <w:szCs w:val="24"/>
        </w:rPr>
        <w:t>станавливается в соотношении 60</w:t>
      </w:r>
      <w:r w:rsidR="00A455C4" w:rsidRPr="002136E8">
        <w:rPr>
          <w:rFonts w:ascii="Times New Roman" w:hAnsi="Times New Roman"/>
          <w:color w:val="000000" w:themeColor="text1"/>
          <w:sz w:val="24"/>
          <w:szCs w:val="24"/>
        </w:rPr>
        <w:t>% и 40% соответственно.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Распределение субсидий между муниципальными об</w:t>
      </w:r>
      <w:bookmarkStart w:id="0" w:name="_GoBack"/>
      <w:bookmarkEnd w:id="0"/>
      <w:r w:rsidRPr="002136E8">
        <w:rPr>
          <w:rFonts w:ascii="Times New Roman" w:hAnsi="Times New Roman"/>
          <w:color w:val="000000" w:themeColor="text1"/>
          <w:sz w:val="24"/>
          <w:szCs w:val="24"/>
        </w:rPr>
        <w:t>разованиями осуществляется исходя из расчетного объема реализуемой электрической энергии в зоне децентрализованного электроснабжения автономного округа.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Расчетный объем субсидии определяется по формуле в разр</w:t>
      </w:r>
      <w:r w:rsidR="00370A67" w:rsidRPr="002136E8">
        <w:rPr>
          <w:rFonts w:ascii="Times New Roman" w:hAnsi="Times New Roman"/>
          <w:color w:val="000000" w:themeColor="text1"/>
          <w:sz w:val="24"/>
          <w:szCs w:val="24"/>
        </w:rPr>
        <w:t>езе муниципального образования: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Рi= (Тi</w:t>
      </w:r>
      <w:r w:rsidR="00370A67" w:rsidRPr="002136E8">
        <w:rPr>
          <w:rFonts w:ascii="Times New Roman" w:hAnsi="Times New Roman"/>
          <w:color w:val="000000" w:themeColor="text1"/>
          <w:sz w:val="24"/>
          <w:szCs w:val="24"/>
        </w:rPr>
        <w:t>дец.- Тiцен)*Viэл. потр.*N,где: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Рi - расчетный размер субсидии по i-му муниципальному образованию на частичное софинансирование недополученных доходов организациям (руб.);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Тiцен - тариф на электрическую энергию зоны централизованного электроснабжения автономного округа, рассчитанный на соответствующий период для i-го муниципального образования (руб./кВт ч.);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Тiдец. - тариф на электрическую энергию зоны децентрализованного электроснабжения автономного округа, установленный Региональной службой по тарифам Ханты-Мансийского автономного округа – Югры, на соответствующий период для i-го муниципального образования (руб./кВт ч.);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Viэл. потр - годовой объем реализованной электрической энергии в зоне децентрализованного электроснабжения по i-му муниципальному образованию (тыс. кВт ч.);</w:t>
      </w:r>
    </w:p>
    <w:p w:rsidR="00A455C4" w:rsidRPr="002136E8" w:rsidRDefault="00A455C4" w:rsidP="00A455C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N - доля частичного софинансирования из бюджета автономного округа в процентах.</w:t>
      </w:r>
    </w:p>
    <w:p w:rsidR="003B3290" w:rsidRPr="002136E8" w:rsidRDefault="00A455C4" w:rsidP="00AD3A9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136E8">
        <w:rPr>
          <w:rFonts w:ascii="Times New Roman" w:hAnsi="Times New Roman"/>
          <w:color w:val="000000" w:themeColor="text1"/>
          <w:sz w:val="24"/>
          <w:szCs w:val="24"/>
        </w:rPr>
        <w:t>В случае расположения границ зоны деятельности организации только в зоне децентрализованного электроснабжения автономного округа и отсутствия расчетного тарифа на электрическую энергию для потребителей зоны централизованного электроснабжения Тiцен принимается на уровне максимального тарифа для соответствующей группы потребителей среди гарантирующих поставщиков, действующих на территории автономного округа в зоне централизованного электроснабжения.</w:t>
      </w:r>
    </w:p>
    <w:p w:rsidR="00AD3A9E" w:rsidRPr="002136E8" w:rsidRDefault="00AD3A9E" w:rsidP="00AD3A9E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136E8" w:rsidRPr="002136E8" w:rsidRDefault="002136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2136E8" w:rsidRPr="002136E8" w:rsidSect="001F68E9">
      <w:headerReference w:type="default" r:id="rId8"/>
      <w:pgSz w:w="11906" w:h="16838"/>
      <w:pgMar w:top="720" w:right="720" w:bottom="720" w:left="720" w:header="709" w:footer="709" w:gutter="0"/>
      <w:pgNumType w:start="267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F9" w:rsidRDefault="001469F9">
      <w:pPr>
        <w:spacing w:after="0" w:line="240" w:lineRule="auto"/>
      </w:pPr>
      <w:r>
        <w:separator/>
      </w:r>
    </w:p>
  </w:endnote>
  <w:endnote w:type="continuationSeparator" w:id="0">
    <w:p w:rsidR="001469F9" w:rsidRDefault="0014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tersburgCT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F9" w:rsidRDefault="001469F9">
      <w:pPr>
        <w:spacing w:after="0" w:line="240" w:lineRule="auto"/>
      </w:pPr>
      <w:r>
        <w:separator/>
      </w:r>
    </w:p>
  </w:footnote>
  <w:footnote w:type="continuationSeparator" w:id="0">
    <w:p w:rsidR="001469F9" w:rsidRDefault="00146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2168131"/>
      <w:docPartObj>
        <w:docPartGallery w:val="Page Numbers (Top of Page)"/>
        <w:docPartUnique/>
      </w:docPartObj>
    </w:sdtPr>
    <w:sdtContent>
      <w:p w:rsidR="001F68E9" w:rsidRDefault="001F68E9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2673</w:t>
        </w:r>
        <w:r>
          <w:fldChar w:fldCharType="end"/>
        </w:r>
      </w:p>
    </w:sdtContent>
  </w:sdt>
  <w:p w:rsidR="008C4100" w:rsidRDefault="008C410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AA4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cs="Times New Roman"/>
      </w:rPr>
    </w:lvl>
  </w:abstractNum>
  <w:abstractNum w:abstractNumId="3">
    <w:nsid w:val="01431D05"/>
    <w:multiLevelType w:val="hybridMultilevel"/>
    <w:tmpl w:val="2CA87AAC"/>
    <w:lvl w:ilvl="0" w:tplc="C0DE75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67E48A5"/>
    <w:multiLevelType w:val="hybridMultilevel"/>
    <w:tmpl w:val="4DD205A6"/>
    <w:lvl w:ilvl="0" w:tplc="AC9C67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363D51"/>
    <w:multiLevelType w:val="hybridMultilevel"/>
    <w:tmpl w:val="2E5CE732"/>
    <w:lvl w:ilvl="0" w:tplc="F2FE7B4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D92E1F"/>
    <w:multiLevelType w:val="hybridMultilevel"/>
    <w:tmpl w:val="2370E8F8"/>
    <w:lvl w:ilvl="0" w:tplc="CA4C46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FD64A6"/>
    <w:multiLevelType w:val="hybridMultilevel"/>
    <w:tmpl w:val="CC5C6C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D5459A"/>
    <w:multiLevelType w:val="multilevel"/>
    <w:tmpl w:val="E41A47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A715B38"/>
    <w:multiLevelType w:val="hybridMultilevel"/>
    <w:tmpl w:val="2E1E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B396AE8"/>
    <w:multiLevelType w:val="hybridMultilevel"/>
    <w:tmpl w:val="1A5244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B90FF6"/>
    <w:multiLevelType w:val="hybridMultilevel"/>
    <w:tmpl w:val="E46A4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219A3"/>
    <w:multiLevelType w:val="hybridMultilevel"/>
    <w:tmpl w:val="29227ACE"/>
    <w:lvl w:ilvl="0" w:tplc="108AFA84">
      <w:start w:val="1"/>
      <w:numFmt w:val="decimal"/>
      <w:lvlText w:val="%1."/>
      <w:lvlJc w:val="left"/>
      <w:pPr>
        <w:ind w:left="2134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BD188D"/>
    <w:multiLevelType w:val="hybridMultilevel"/>
    <w:tmpl w:val="0C4AF760"/>
    <w:lvl w:ilvl="0" w:tplc="596AB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F56499D"/>
    <w:multiLevelType w:val="hybridMultilevel"/>
    <w:tmpl w:val="55540A70"/>
    <w:lvl w:ilvl="0" w:tplc="498A818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A471603"/>
    <w:multiLevelType w:val="hybridMultilevel"/>
    <w:tmpl w:val="C08AEFEE"/>
    <w:lvl w:ilvl="0" w:tplc="26389280">
      <w:start w:val="1"/>
      <w:numFmt w:val="decimal"/>
      <w:lvlText w:val="%1."/>
      <w:lvlJc w:val="left"/>
      <w:pPr>
        <w:ind w:left="1768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62272D74"/>
    <w:multiLevelType w:val="hybridMultilevel"/>
    <w:tmpl w:val="9370B552"/>
    <w:lvl w:ilvl="0" w:tplc="C160066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nsid w:val="677C5ACD"/>
    <w:multiLevelType w:val="hybridMultilevel"/>
    <w:tmpl w:val="913643EA"/>
    <w:lvl w:ilvl="0" w:tplc="3640C1C8">
      <w:start w:val="1"/>
      <w:numFmt w:val="decimal"/>
      <w:lvlText w:val="%1."/>
      <w:lvlJc w:val="left"/>
      <w:pPr>
        <w:ind w:left="2134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FD2131B"/>
    <w:multiLevelType w:val="hybridMultilevel"/>
    <w:tmpl w:val="57C20884"/>
    <w:lvl w:ilvl="0" w:tplc="CA4C46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9"/>
  </w:num>
  <w:num w:numId="8">
    <w:abstractNumId w:val="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8"/>
  </w:num>
  <w:num w:numId="13">
    <w:abstractNumId w:val="11"/>
  </w:num>
  <w:num w:numId="14">
    <w:abstractNumId w:val="15"/>
  </w:num>
  <w:num w:numId="15">
    <w:abstractNumId w:val="13"/>
  </w:num>
  <w:num w:numId="16">
    <w:abstractNumId w:val="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49"/>
    <w:rsid w:val="00006655"/>
    <w:rsid w:val="00026CDB"/>
    <w:rsid w:val="00044E7D"/>
    <w:rsid w:val="00053A2C"/>
    <w:rsid w:val="000602D8"/>
    <w:rsid w:val="0006178B"/>
    <w:rsid w:val="0006479F"/>
    <w:rsid w:val="00070DA5"/>
    <w:rsid w:val="00084FAA"/>
    <w:rsid w:val="000A0A4B"/>
    <w:rsid w:val="000A55F1"/>
    <w:rsid w:val="000A7014"/>
    <w:rsid w:val="000B4915"/>
    <w:rsid w:val="000B680F"/>
    <w:rsid w:val="000B697A"/>
    <w:rsid w:val="000C247C"/>
    <w:rsid w:val="000F4F71"/>
    <w:rsid w:val="000F68F3"/>
    <w:rsid w:val="00101906"/>
    <w:rsid w:val="001269C0"/>
    <w:rsid w:val="001320FD"/>
    <w:rsid w:val="00144BA2"/>
    <w:rsid w:val="001469F9"/>
    <w:rsid w:val="00163521"/>
    <w:rsid w:val="00174BEE"/>
    <w:rsid w:val="00193442"/>
    <w:rsid w:val="001A2920"/>
    <w:rsid w:val="001C4C4F"/>
    <w:rsid w:val="001D326A"/>
    <w:rsid w:val="001E75EA"/>
    <w:rsid w:val="001F1E69"/>
    <w:rsid w:val="001F68E9"/>
    <w:rsid w:val="001F6AF9"/>
    <w:rsid w:val="00206A26"/>
    <w:rsid w:val="002136E8"/>
    <w:rsid w:val="0023294B"/>
    <w:rsid w:val="00243899"/>
    <w:rsid w:val="00266C71"/>
    <w:rsid w:val="002877A1"/>
    <w:rsid w:val="002A39BD"/>
    <w:rsid w:val="002A6188"/>
    <w:rsid w:val="002B02F5"/>
    <w:rsid w:val="002B141D"/>
    <w:rsid w:val="002C222A"/>
    <w:rsid w:val="002D65BF"/>
    <w:rsid w:val="002E74BF"/>
    <w:rsid w:val="002F0EA3"/>
    <w:rsid w:val="002F13BF"/>
    <w:rsid w:val="002F66A4"/>
    <w:rsid w:val="00306343"/>
    <w:rsid w:val="0030640C"/>
    <w:rsid w:val="00307104"/>
    <w:rsid w:val="00323470"/>
    <w:rsid w:val="00333450"/>
    <w:rsid w:val="00333748"/>
    <w:rsid w:val="00333BE5"/>
    <w:rsid w:val="0033473F"/>
    <w:rsid w:val="00345F13"/>
    <w:rsid w:val="0035243D"/>
    <w:rsid w:val="00361999"/>
    <w:rsid w:val="00370A67"/>
    <w:rsid w:val="00374825"/>
    <w:rsid w:val="00386980"/>
    <w:rsid w:val="00386E2E"/>
    <w:rsid w:val="0039188F"/>
    <w:rsid w:val="00397A75"/>
    <w:rsid w:val="003A4588"/>
    <w:rsid w:val="003B3290"/>
    <w:rsid w:val="003C13BC"/>
    <w:rsid w:val="003C168E"/>
    <w:rsid w:val="003D385E"/>
    <w:rsid w:val="00402001"/>
    <w:rsid w:val="0041305F"/>
    <w:rsid w:val="00422D06"/>
    <w:rsid w:val="00441B59"/>
    <w:rsid w:val="00444225"/>
    <w:rsid w:val="004839EB"/>
    <w:rsid w:val="004C4B4F"/>
    <w:rsid w:val="004C6726"/>
    <w:rsid w:val="004C7C88"/>
    <w:rsid w:val="004E5C04"/>
    <w:rsid w:val="004F04A0"/>
    <w:rsid w:val="004F1468"/>
    <w:rsid w:val="00500232"/>
    <w:rsid w:val="00500C11"/>
    <w:rsid w:val="005267F3"/>
    <w:rsid w:val="00535297"/>
    <w:rsid w:val="0054471A"/>
    <w:rsid w:val="00562199"/>
    <w:rsid w:val="005623FD"/>
    <w:rsid w:val="00592F67"/>
    <w:rsid w:val="00593E3C"/>
    <w:rsid w:val="005A0F98"/>
    <w:rsid w:val="005B2792"/>
    <w:rsid w:val="005D5149"/>
    <w:rsid w:val="005D7FB2"/>
    <w:rsid w:val="005E0325"/>
    <w:rsid w:val="005E1654"/>
    <w:rsid w:val="00604AAF"/>
    <w:rsid w:val="006209AE"/>
    <w:rsid w:val="00620F79"/>
    <w:rsid w:val="00625F4C"/>
    <w:rsid w:val="0063757E"/>
    <w:rsid w:val="00640518"/>
    <w:rsid w:val="00662049"/>
    <w:rsid w:val="00682DD3"/>
    <w:rsid w:val="00685A4A"/>
    <w:rsid w:val="00687C25"/>
    <w:rsid w:val="006A0D88"/>
    <w:rsid w:val="006A51BA"/>
    <w:rsid w:val="006B724C"/>
    <w:rsid w:val="006B7D8E"/>
    <w:rsid w:val="006D135B"/>
    <w:rsid w:val="00711DEC"/>
    <w:rsid w:val="00713B34"/>
    <w:rsid w:val="00735156"/>
    <w:rsid w:val="00736A83"/>
    <w:rsid w:val="00736B80"/>
    <w:rsid w:val="00751BA8"/>
    <w:rsid w:val="00762143"/>
    <w:rsid w:val="00775DB4"/>
    <w:rsid w:val="007821F5"/>
    <w:rsid w:val="00786641"/>
    <w:rsid w:val="00793C3B"/>
    <w:rsid w:val="007A4C0F"/>
    <w:rsid w:val="007A55CE"/>
    <w:rsid w:val="007B61BE"/>
    <w:rsid w:val="007C0605"/>
    <w:rsid w:val="007F0183"/>
    <w:rsid w:val="007F13D4"/>
    <w:rsid w:val="0083244A"/>
    <w:rsid w:val="00836E5F"/>
    <w:rsid w:val="008378E4"/>
    <w:rsid w:val="00840DEA"/>
    <w:rsid w:val="00841862"/>
    <w:rsid w:val="00856EF3"/>
    <w:rsid w:val="008736BC"/>
    <w:rsid w:val="00880628"/>
    <w:rsid w:val="008834BA"/>
    <w:rsid w:val="00883ECE"/>
    <w:rsid w:val="008A20B4"/>
    <w:rsid w:val="008B2283"/>
    <w:rsid w:val="008C3F81"/>
    <w:rsid w:val="008C4100"/>
    <w:rsid w:val="008C4927"/>
    <w:rsid w:val="008D47FF"/>
    <w:rsid w:val="008E49AE"/>
    <w:rsid w:val="008E5218"/>
    <w:rsid w:val="008F4B04"/>
    <w:rsid w:val="008F6B5E"/>
    <w:rsid w:val="00904ED7"/>
    <w:rsid w:val="009133B7"/>
    <w:rsid w:val="00953DCF"/>
    <w:rsid w:val="00977D0E"/>
    <w:rsid w:val="0099114D"/>
    <w:rsid w:val="00992AEE"/>
    <w:rsid w:val="009A2C0B"/>
    <w:rsid w:val="009A532E"/>
    <w:rsid w:val="009C3F6F"/>
    <w:rsid w:val="009E35A7"/>
    <w:rsid w:val="009E5FC6"/>
    <w:rsid w:val="009F0F76"/>
    <w:rsid w:val="009F2340"/>
    <w:rsid w:val="009F4730"/>
    <w:rsid w:val="00A02273"/>
    <w:rsid w:val="00A201FB"/>
    <w:rsid w:val="00A21798"/>
    <w:rsid w:val="00A30AC4"/>
    <w:rsid w:val="00A3247B"/>
    <w:rsid w:val="00A455C4"/>
    <w:rsid w:val="00A90BFD"/>
    <w:rsid w:val="00A935D9"/>
    <w:rsid w:val="00AA5DE9"/>
    <w:rsid w:val="00AB191D"/>
    <w:rsid w:val="00AB503E"/>
    <w:rsid w:val="00AC67AD"/>
    <w:rsid w:val="00AD3A9E"/>
    <w:rsid w:val="00B0179A"/>
    <w:rsid w:val="00B137AD"/>
    <w:rsid w:val="00B148A3"/>
    <w:rsid w:val="00B56889"/>
    <w:rsid w:val="00B64D89"/>
    <w:rsid w:val="00B672D8"/>
    <w:rsid w:val="00B7164F"/>
    <w:rsid w:val="00B805DC"/>
    <w:rsid w:val="00B92F65"/>
    <w:rsid w:val="00BD1A1A"/>
    <w:rsid w:val="00BD2FA6"/>
    <w:rsid w:val="00BD637B"/>
    <w:rsid w:val="00BF27CE"/>
    <w:rsid w:val="00BF7C98"/>
    <w:rsid w:val="00C1343A"/>
    <w:rsid w:val="00C21DD0"/>
    <w:rsid w:val="00C47CD3"/>
    <w:rsid w:val="00C5022D"/>
    <w:rsid w:val="00C50345"/>
    <w:rsid w:val="00C50BD1"/>
    <w:rsid w:val="00CA17C1"/>
    <w:rsid w:val="00CA29D4"/>
    <w:rsid w:val="00CA6ACA"/>
    <w:rsid w:val="00CB5539"/>
    <w:rsid w:val="00CB5F79"/>
    <w:rsid w:val="00CB6293"/>
    <w:rsid w:val="00CD5CE5"/>
    <w:rsid w:val="00CE56AA"/>
    <w:rsid w:val="00CF2551"/>
    <w:rsid w:val="00D04A21"/>
    <w:rsid w:val="00D16F80"/>
    <w:rsid w:val="00D307C7"/>
    <w:rsid w:val="00D52D63"/>
    <w:rsid w:val="00D55FDE"/>
    <w:rsid w:val="00D640C7"/>
    <w:rsid w:val="00D64932"/>
    <w:rsid w:val="00D77CB9"/>
    <w:rsid w:val="00D850BC"/>
    <w:rsid w:val="00D87B17"/>
    <w:rsid w:val="00D942C7"/>
    <w:rsid w:val="00DC7225"/>
    <w:rsid w:val="00DC727D"/>
    <w:rsid w:val="00DD22B9"/>
    <w:rsid w:val="00E01310"/>
    <w:rsid w:val="00E116E8"/>
    <w:rsid w:val="00E20378"/>
    <w:rsid w:val="00E260C7"/>
    <w:rsid w:val="00E352F0"/>
    <w:rsid w:val="00E40FBA"/>
    <w:rsid w:val="00E42EDC"/>
    <w:rsid w:val="00E45726"/>
    <w:rsid w:val="00E464BC"/>
    <w:rsid w:val="00E5460A"/>
    <w:rsid w:val="00E62E58"/>
    <w:rsid w:val="00E64855"/>
    <w:rsid w:val="00E71592"/>
    <w:rsid w:val="00E75630"/>
    <w:rsid w:val="00E77003"/>
    <w:rsid w:val="00E8503F"/>
    <w:rsid w:val="00EA2151"/>
    <w:rsid w:val="00EA7E6E"/>
    <w:rsid w:val="00EC09BA"/>
    <w:rsid w:val="00F05B9D"/>
    <w:rsid w:val="00F377F1"/>
    <w:rsid w:val="00F51D68"/>
    <w:rsid w:val="00F71497"/>
    <w:rsid w:val="00F76FE1"/>
    <w:rsid w:val="00F7737B"/>
    <w:rsid w:val="00F805B1"/>
    <w:rsid w:val="00F812B3"/>
    <w:rsid w:val="00F81930"/>
    <w:rsid w:val="00FA3395"/>
    <w:rsid w:val="00FA5E50"/>
    <w:rsid w:val="00FC5E9C"/>
    <w:rsid w:val="00FD2A42"/>
    <w:rsid w:val="00FD4BE5"/>
    <w:rsid w:val="00FD76EA"/>
    <w:rsid w:val="00FE363B"/>
    <w:rsid w:val="00FE7891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6B8D5-F1D1-4202-9859-5E7020595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01906"/>
  </w:style>
  <w:style w:type="paragraph" w:styleId="1">
    <w:name w:val="heading 1"/>
    <w:basedOn w:val="a0"/>
    <w:next w:val="a0"/>
    <w:link w:val="10"/>
    <w:uiPriority w:val="9"/>
    <w:qFormat/>
    <w:rsid w:val="005D5149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a0"/>
    <w:link w:val="20"/>
    <w:uiPriority w:val="99"/>
    <w:qFormat/>
    <w:rsid w:val="005D5149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sz w:val="36"/>
      <w:szCs w:val="20"/>
      <w:lang w:eastAsia="ru-RU"/>
    </w:rPr>
  </w:style>
  <w:style w:type="paragraph" w:styleId="3">
    <w:name w:val="heading 3"/>
    <w:aliases w:val="H3,&quot;Сапфир&quot;"/>
    <w:basedOn w:val="a0"/>
    <w:next w:val="a0"/>
    <w:link w:val="30"/>
    <w:uiPriority w:val="9"/>
    <w:qFormat/>
    <w:rsid w:val="005D5149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Batang" w:hAnsi="Times New Roman" w:cs="Times New Roman"/>
      <w:b/>
      <w:sz w:val="28"/>
      <w:szCs w:val="24"/>
      <w:lang w:val="x-none"/>
    </w:rPr>
  </w:style>
  <w:style w:type="paragraph" w:styleId="5">
    <w:name w:val="heading 5"/>
    <w:basedOn w:val="a0"/>
    <w:next w:val="a0"/>
    <w:link w:val="50"/>
    <w:uiPriority w:val="99"/>
    <w:unhideWhenUsed/>
    <w:qFormat/>
    <w:rsid w:val="005D5149"/>
    <w:pPr>
      <w:spacing w:before="240" w:after="60" w:line="240" w:lineRule="auto"/>
      <w:outlineLvl w:val="4"/>
    </w:pPr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paragraph" w:styleId="6">
    <w:name w:val="heading 6"/>
    <w:aliases w:val="H6"/>
    <w:basedOn w:val="a0"/>
    <w:next w:val="a0"/>
    <w:link w:val="60"/>
    <w:uiPriority w:val="9"/>
    <w:qFormat/>
    <w:rsid w:val="005D514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PetersburgCTT" w:eastAsia="Batang" w:hAnsi="PetersburgCTT" w:cs="Times New Roman"/>
      <w:i/>
      <w:szCs w:val="24"/>
      <w:lang w:val="x-none"/>
    </w:rPr>
  </w:style>
  <w:style w:type="paragraph" w:styleId="7">
    <w:name w:val="heading 7"/>
    <w:basedOn w:val="a0"/>
    <w:next w:val="a0"/>
    <w:link w:val="70"/>
    <w:uiPriority w:val="9"/>
    <w:qFormat/>
    <w:rsid w:val="005D514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PetersburgCTT" w:eastAsia="Batang" w:hAnsi="PetersburgCTT" w:cs="Times New Roman"/>
      <w:szCs w:val="24"/>
      <w:lang w:val="x-none"/>
    </w:rPr>
  </w:style>
  <w:style w:type="paragraph" w:styleId="8">
    <w:name w:val="heading 8"/>
    <w:basedOn w:val="a0"/>
    <w:next w:val="a0"/>
    <w:link w:val="80"/>
    <w:uiPriority w:val="9"/>
    <w:qFormat/>
    <w:rsid w:val="005D514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PetersburgCTT" w:eastAsia="Batang" w:hAnsi="PetersburgCTT" w:cs="Times New Roman"/>
      <w:i/>
      <w:szCs w:val="24"/>
      <w:lang w:val="x-none"/>
    </w:rPr>
  </w:style>
  <w:style w:type="paragraph" w:styleId="9">
    <w:name w:val="heading 9"/>
    <w:basedOn w:val="a0"/>
    <w:next w:val="a0"/>
    <w:link w:val="90"/>
    <w:uiPriority w:val="9"/>
    <w:qFormat/>
    <w:rsid w:val="005D514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etersburgCTT" w:eastAsia="Batang" w:hAnsi="PetersburgCTT" w:cs="Times New Roman"/>
      <w:i/>
      <w:sz w:val="18"/>
      <w:szCs w:val="24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D5149"/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basedOn w:val="a1"/>
    <w:link w:val="2"/>
    <w:uiPriority w:val="99"/>
    <w:rsid w:val="005D5149"/>
    <w:rPr>
      <w:rFonts w:ascii="Times New Roman" w:eastAsia="Batang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"/>
    <w:rsid w:val="005D5149"/>
    <w:rPr>
      <w:rFonts w:ascii="Times New Roman" w:eastAsia="Batang" w:hAnsi="Times New Roman" w:cs="Times New Roman"/>
      <w:b/>
      <w:sz w:val="28"/>
      <w:szCs w:val="24"/>
      <w:lang w:val="x-none"/>
    </w:rPr>
  </w:style>
  <w:style w:type="character" w:customStyle="1" w:styleId="50">
    <w:name w:val="Заголовок 5 Знак"/>
    <w:basedOn w:val="a1"/>
    <w:link w:val="5"/>
    <w:uiPriority w:val="99"/>
    <w:rsid w:val="005D5149"/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character" w:customStyle="1" w:styleId="60">
    <w:name w:val="Заголовок 6 Знак"/>
    <w:aliases w:val="H6 Знак"/>
    <w:basedOn w:val="a1"/>
    <w:link w:val="6"/>
    <w:uiPriority w:val="9"/>
    <w:rsid w:val="005D5149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70">
    <w:name w:val="Заголовок 7 Знак"/>
    <w:basedOn w:val="a1"/>
    <w:link w:val="7"/>
    <w:uiPriority w:val="9"/>
    <w:rsid w:val="005D5149"/>
    <w:rPr>
      <w:rFonts w:ascii="PetersburgCTT" w:eastAsia="Batang" w:hAnsi="PetersburgCTT" w:cs="Times New Roman"/>
      <w:szCs w:val="24"/>
      <w:lang w:val="x-none"/>
    </w:rPr>
  </w:style>
  <w:style w:type="character" w:customStyle="1" w:styleId="80">
    <w:name w:val="Заголовок 8 Знак"/>
    <w:basedOn w:val="a1"/>
    <w:link w:val="8"/>
    <w:uiPriority w:val="9"/>
    <w:rsid w:val="005D5149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90">
    <w:name w:val="Заголовок 9 Знак"/>
    <w:basedOn w:val="a1"/>
    <w:link w:val="9"/>
    <w:uiPriority w:val="9"/>
    <w:rsid w:val="005D5149"/>
    <w:rPr>
      <w:rFonts w:ascii="PetersburgCTT" w:eastAsia="Batang" w:hAnsi="PetersburgCTT" w:cs="Times New Roman"/>
      <w:i/>
      <w:sz w:val="18"/>
      <w:szCs w:val="24"/>
      <w:lang w:val="x-none"/>
    </w:rPr>
  </w:style>
  <w:style w:type="numbering" w:customStyle="1" w:styleId="11">
    <w:name w:val="Нет списка1"/>
    <w:next w:val="a3"/>
    <w:uiPriority w:val="99"/>
    <w:semiHidden/>
    <w:unhideWhenUsed/>
    <w:rsid w:val="005D5149"/>
  </w:style>
  <w:style w:type="paragraph" w:customStyle="1" w:styleId="a4">
    <w:name w:val="Таблицы (моноширинный)"/>
    <w:basedOn w:val="a0"/>
    <w:next w:val="a0"/>
    <w:rsid w:val="005D5149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5D5149"/>
    <w:pPr>
      <w:spacing w:after="0" w:line="240" w:lineRule="auto"/>
    </w:pPr>
    <w:rPr>
      <w:rFonts w:ascii="Tahoma" w:eastAsia="Batang" w:hAnsi="Tahoma" w:cs="Times New Roman"/>
      <w:sz w:val="16"/>
      <w:szCs w:val="16"/>
      <w:lang w:val="x-none" w:eastAsia="ko-KR"/>
    </w:rPr>
  </w:style>
  <w:style w:type="character" w:customStyle="1" w:styleId="a6">
    <w:name w:val="Текст выноски Знак"/>
    <w:basedOn w:val="a1"/>
    <w:link w:val="a5"/>
    <w:uiPriority w:val="99"/>
    <w:semiHidden/>
    <w:rsid w:val="005D5149"/>
    <w:rPr>
      <w:rFonts w:ascii="Tahoma" w:eastAsia="Batang" w:hAnsi="Tahoma" w:cs="Times New Roman"/>
      <w:sz w:val="16"/>
      <w:szCs w:val="16"/>
      <w:lang w:val="x-none" w:eastAsia="ko-KR"/>
    </w:rPr>
  </w:style>
  <w:style w:type="paragraph" w:styleId="a7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1 Знак,Char,Refer"/>
    <w:basedOn w:val="a0"/>
    <w:link w:val="12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8">
    <w:name w:val="Текст сноски Знак"/>
    <w:basedOn w:val="a1"/>
    <w:uiPriority w:val="99"/>
    <w:semiHidden/>
    <w:rsid w:val="005D5149"/>
    <w:rPr>
      <w:sz w:val="20"/>
      <w:szCs w:val="20"/>
    </w:rPr>
  </w:style>
  <w:style w:type="character" w:customStyle="1" w:styleId="12">
    <w:name w:val="Текст сноски Знак1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,Char Знак,Refer Знак"/>
    <w:link w:val="a7"/>
    <w:uiPriority w:val="99"/>
    <w:locked/>
    <w:rsid w:val="005D514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9">
    <w:name w:val="footnote reference"/>
    <w:aliases w:val="Знак сноски 1,Знак сноски-FN,Ciae niinee-FN,SUPERS"/>
    <w:uiPriority w:val="99"/>
    <w:rsid w:val="005D5149"/>
    <w:rPr>
      <w:rFonts w:cs="Times New Roman"/>
      <w:vertAlign w:val="superscript"/>
    </w:rPr>
  </w:style>
  <w:style w:type="paragraph" w:customStyle="1" w:styleId="BodyText22">
    <w:name w:val="Body Text 22"/>
    <w:basedOn w:val="a0"/>
    <w:rsid w:val="005D5149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Point">
    <w:name w:val="Point"/>
    <w:basedOn w:val="a0"/>
    <w:link w:val="PointChar"/>
    <w:rsid w:val="005D5149"/>
    <w:pPr>
      <w:spacing w:before="120" w:after="0" w:line="288" w:lineRule="auto"/>
      <w:ind w:firstLine="720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PointChar">
    <w:name w:val="Point Char"/>
    <w:link w:val="Point"/>
    <w:locked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a">
    <w:name w:val="header"/>
    <w:basedOn w:val="a0"/>
    <w:link w:val="ab"/>
    <w:uiPriority w:val="99"/>
    <w:rsid w:val="005D5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character" w:styleId="ac">
    <w:name w:val="page number"/>
    <w:uiPriority w:val="99"/>
    <w:rsid w:val="005D5149"/>
    <w:rPr>
      <w:rFonts w:cs="Times New Roman"/>
    </w:rPr>
  </w:style>
  <w:style w:type="character" w:customStyle="1" w:styleId="apple-style-span">
    <w:name w:val="apple-style-span"/>
    <w:rsid w:val="005D5149"/>
    <w:rPr>
      <w:rFonts w:cs="Times New Roman"/>
    </w:rPr>
  </w:style>
  <w:style w:type="paragraph" w:customStyle="1" w:styleId="ConsPlusTitle">
    <w:name w:val="ConsPlusTitle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5D5149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5D5149"/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paragraph" w:customStyle="1" w:styleId="ConsPlusNormal">
    <w:name w:val="ConsPlusNormal"/>
    <w:rsid w:val="005D51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5D5149"/>
    <w:rPr>
      <w:rFonts w:cs="Times New Roman"/>
    </w:rPr>
  </w:style>
  <w:style w:type="table" w:styleId="af">
    <w:name w:val="Table Grid"/>
    <w:basedOn w:val="a2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aliases w:val="Основной текст1,Основной текст Знак Знак,bt"/>
    <w:basedOn w:val="a0"/>
    <w:link w:val="13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1">
    <w:name w:val="Основной текст Знак"/>
    <w:basedOn w:val="a1"/>
    <w:uiPriority w:val="99"/>
    <w:semiHidden/>
    <w:rsid w:val="005D5149"/>
  </w:style>
  <w:style w:type="character" w:customStyle="1" w:styleId="13">
    <w:name w:val="Основной текст Знак1"/>
    <w:aliases w:val="Основной текст1 Знак,Основной текст Знак Знак Знак,bt Знак"/>
    <w:link w:val="af0"/>
    <w:uiPriority w:val="99"/>
    <w:locked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customStyle="1" w:styleId="ConsNormal">
    <w:name w:val="ConsNormal"/>
    <w:rsid w:val="005D51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f2">
    <w:name w:val="Subtitle"/>
    <w:basedOn w:val="a0"/>
    <w:link w:val="af3"/>
    <w:uiPriority w:val="11"/>
    <w:qFormat/>
    <w:rsid w:val="005D5149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ko-KR"/>
    </w:rPr>
  </w:style>
  <w:style w:type="character" w:customStyle="1" w:styleId="af3">
    <w:name w:val="Подзаголовок Знак"/>
    <w:basedOn w:val="a1"/>
    <w:link w:val="af2"/>
    <w:uiPriority w:val="11"/>
    <w:rsid w:val="005D5149"/>
    <w:rPr>
      <w:rFonts w:ascii="Cambria" w:eastAsia="Times New Roman" w:hAnsi="Cambria" w:cs="Times New Roman"/>
      <w:sz w:val="24"/>
      <w:szCs w:val="24"/>
      <w:lang w:val="x-none" w:eastAsia="ko-KR"/>
    </w:rPr>
  </w:style>
  <w:style w:type="paragraph" w:styleId="af4">
    <w:name w:val="Normal (Web)"/>
    <w:basedOn w:val="a0"/>
    <w:uiPriority w:val="99"/>
    <w:rsid w:val="005D5149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  <w:lang w:eastAsia="ru-RU"/>
    </w:rPr>
  </w:style>
  <w:style w:type="paragraph" w:customStyle="1" w:styleId="BodyText21">
    <w:name w:val="Body Text 2.Основной текст 1"/>
    <w:basedOn w:val="a0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8"/>
      <w:szCs w:val="20"/>
      <w:lang w:eastAsia="ru-RU"/>
    </w:rPr>
  </w:style>
  <w:style w:type="paragraph" w:styleId="af5">
    <w:name w:val="Title"/>
    <w:basedOn w:val="a0"/>
    <w:link w:val="af6"/>
    <w:uiPriority w:val="10"/>
    <w:qFormat/>
    <w:rsid w:val="005D5149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character" w:customStyle="1" w:styleId="af6">
    <w:name w:val="Название Знак"/>
    <w:basedOn w:val="a1"/>
    <w:link w:val="af5"/>
    <w:uiPriority w:val="10"/>
    <w:rsid w:val="005D5149"/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paragraph" w:styleId="21">
    <w:name w:val="Body Text Indent 2"/>
    <w:basedOn w:val="a0"/>
    <w:link w:val="22"/>
    <w:uiPriority w:val="99"/>
    <w:rsid w:val="005D5149"/>
    <w:pPr>
      <w:spacing w:after="120" w:line="480" w:lineRule="auto"/>
      <w:ind w:left="283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af7">
    <w:name w:val="Скобки буквы"/>
    <w:basedOn w:val="a0"/>
    <w:rsid w:val="005D5149"/>
    <w:pPr>
      <w:tabs>
        <w:tab w:val="num" w:pos="360"/>
      </w:tabs>
      <w:spacing w:after="0" w:line="240" w:lineRule="auto"/>
      <w:ind w:left="360" w:hanging="360"/>
    </w:pPr>
    <w:rPr>
      <w:rFonts w:ascii="Times New Roman" w:eastAsia="Batang" w:hAnsi="Times New Roman" w:cs="Times New Roman"/>
      <w:sz w:val="20"/>
      <w:szCs w:val="20"/>
    </w:rPr>
  </w:style>
  <w:style w:type="paragraph" w:styleId="31">
    <w:name w:val="Body Text Indent 3"/>
    <w:basedOn w:val="a0"/>
    <w:link w:val="32"/>
    <w:uiPriority w:val="99"/>
    <w:rsid w:val="005D5149"/>
    <w:pPr>
      <w:spacing w:after="0" w:line="240" w:lineRule="auto"/>
      <w:ind w:firstLine="708"/>
      <w:jc w:val="both"/>
    </w:pPr>
    <w:rPr>
      <w:rFonts w:ascii="Times New Roman" w:eastAsia="Batang" w:hAnsi="Times New Roman" w:cs="Times New Roman"/>
      <w:sz w:val="16"/>
      <w:szCs w:val="16"/>
      <w:lang w:val="x-none" w:eastAsia="ko-KR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D5149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styleId="33">
    <w:name w:val="Body Text 3"/>
    <w:basedOn w:val="a0"/>
    <w:link w:val="34"/>
    <w:uiPriority w:val="99"/>
    <w:rsid w:val="005D5149"/>
    <w:pPr>
      <w:spacing w:after="0" w:line="240" w:lineRule="auto"/>
      <w:jc w:val="both"/>
    </w:pPr>
    <w:rPr>
      <w:rFonts w:ascii="Times New Roman" w:eastAsia="Batang" w:hAnsi="Times New Roman" w:cs="Times New Roman"/>
      <w:sz w:val="16"/>
      <w:szCs w:val="16"/>
      <w:lang w:val="x-none" w:eastAsia="ko-KR"/>
    </w:rPr>
  </w:style>
  <w:style w:type="character" w:customStyle="1" w:styleId="34">
    <w:name w:val="Основной текст 3 Знак"/>
    <w:basedOn w:val="a1"/>
    <w:link w:val="33"/>
    <w:uiPriority w:val="99"/>
    <w:rsid w:val="005D5149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customStyle="1" w:styleId="af8">
    <w:name w:val="Заголовок текста"/>
    <w:rsid w:val="005D5149"/>
    <w:pPr>
      <w:spacing w:after="240" w:line="240" w:lineRule="auto"/>
      <w:jc w:val="center"/>
    </w:pPr>
    <w:rPr>
      <w:rFonts w:ascii="Times New Roman" w:eastAsia="Batang" w:hAnsi="Times New Roman" w:cs="Times New Roman"/>
      <w:b/>
      <w:noProof/>
      <w:sz w:val="27"/>
      <w:szCs w:val="20"/>
      <w:lang w:eastAsia="ru-RU"/>
    </w:rPr>
  </w:style>
  <w:style w:type="paragraph" w:styleId="23">
    <w:name w:val="Body Text 2"/>
    <w:basedOn w:val="a0"/>
    <w:link w:val="24"/>
    <w:uiPriority w:val="99"/>
    <w:rsid w:val="005D5149"/>
    <w:pPr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24">
    <w:name w:val="Основной текст 2 Знак"/>
    <w:basedOn w:val="a1"/>
    <w:link w:val="23"/>
    <w:uiPriority w:val="99"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styleId="af9">
    <w:name w:val="Body Text Indent"/>
    <w:basedOn w:val="a0"/>
    <w:link w:val="afa"/>
    <w:uiPriority w:val="99"/>
    <w:rsid w:val="005D5149"/>
    <w:pPr>
      <w:tabs>
        <w:tab w:val="num" w:pos="-1701"/>
      </w:tabs>
      <w:spacing w:after="0" w:line="240" w:lineRule="auto"/>
      <w:ind w:left="-1701" w:right="176" w:firstLine="709"/>
      <w:jc w:val="both"/>
      <w:outlineLvl w:val="1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fb">
    <w:name w:val="Hyperlink"/>
    <w:uiPriority w:val="99"/>
    <w:rsid w:val="005D5149"/>
    <w:rPr>
      <w:rFonts w:cs="Times New Roman"/>
      <w:color w:val="0000FF"/>
      <w:u w:val="single"/>
    </w:rPr>
  </w:style>
  <w:style w:type="paragraph" w:customStyle="1" w:styleId="afc">
    <w:name w:val="Нумерованный абзац"/>
    <w:rsid w:val="005D5149"/>
    <w:pPr>
      <w:tabs>
        <w:tab w:val="num" w:pos="-1701"/>
        <w:tab w:val="left" w:pos="1134"/>
      </w:tabs>
      <w:suppressAutoHyphens/>
      <w:spacing w:before="240" w:after="0" w:line="240" w:lineRule="auto"/>
      <w:ind w:left="-1701" w:hanging="851"/>
      <w:jc w:val="both"/>
    </w:pPr>
    <w:rPr>
      <w:rFonts w:ascii="Times New Roman" w:eastAsia="Batang" w:hAnsi="Times New Roman" w:cs="Times New Roman"/>
      <w:noProof/>
      <w:sz w:val="28"/>
      <w:szCs w:val="20"/>
      <w:lang w:eastAsia="ru-RU"/>
    </w:rPr>
  </w:style>
  <w:style w:type="paragraph" w:styleId="afd">
    <w:name w:val="Plain Text"/>
    <w:basedOn w:val="a0"/>
    <w:link w:val="afe"/>
    <w:uiPriority w:val="99"/>
    <w:rsid w:val="005D5149"/>
    <w:pPr>
      <w:tabs>
        <w:tab w:val="num" w:pos="1571"/>
      </w:tabs>
      <w:spacing w:after="0" w:line="240" w:lineRule="auto"/>
      <w:ind w:firstLine="720"/>
      <w:jc w:val="both"/>
    </w:pPr>
    <w:rPr>
      <w:rFonts w:ascii="Courier New" w:eastAsia="Batang" w:hAnsi="Courier New" w:cs="Times New Roman"/>
      <w:sz w:val="20"/>
      <w:szCs w:val="20"/>
      <w:lang w:val="x-none" w:eastAsia="ko-KR"/>
    </w:rPr>
  </w:style>
  <w:style w:type="character" w:customStyle="1" w:styleId="afe">
    <w:name w:val="Текст Знак"/>
    <w:basedOn w:val="a1"/>
    <w:link w:val="afd"/>
    <w:uiPriority w:val="99"/>
    <w:rsid w:val="005D5149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styleId="a">
    <w:name w:val="List Bullet"/>
    <w:basedOn w:val="af0"/>
    <w:autoRedefine/>
    <w:uiPriority w:val="99"/>
    <w:rsid w:val="005D5149"/>
    <w:pPr>
      <w:numPr>
        <w:numId w:val="3"/>
      </w:numPr>
      <w:tabs>
        <w:tab w:val="clear" w:pos="1571"/>
        <w:tab w:val="num" w:pos="360"/>
      </w:tabs>
      <w:suppressAutoHyphens/>
      <w:ind w:left="1080" w:hanging="180"/>
      <w:jc w:val="both"/>
    </w:pPr>
    <w:rPr>
      <w:lang w:eastAsia="en-US"/>
    </w:rPr>
  </w:style>
  <w:style w:type="paragraph" w:styleId="aff">
    <w:name w:val="endnote text"/>
    <w:basedOn w:val="a0"/>
    <w:link w:val="aff0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customStyle="1" w:styleId="aff0">
    <w:name w:val="Текст концевой сноски Знак"/>
    <w:basedOn w:val="a1"/>
    <w:link w:val="aff"/>
    <w:uiPriority w:val="99"/>
    <w:rsid w:val="005D5149"/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styleId="aff1">
    <w:name w:val="endnote reference"/>
    <w:uiPriority w:val="99"/>
    <w:rsid w:val="005D5149"/>
    <w:rPr>
      <w:rFonts w:cs="Times New Roman"/>
      <w:vertAlign w:val="superscript"/>
    </w:rPr>
  </w:style>
  <w:style w:type="paragraph" w:styleId="aff2">
    <w:name w:val="Document Map"/>
    <w:basedOn w:val="a0"/>
    <w:link w:val="aff3"/>
    <w:uiPriority w:val="99"/>
    <w:rsid w:val="005D5149"/>
    <w:pPr>
      <w:spacing w:after="0" w:line="240" w:lineRule="auto"/>
    </w:pPr>
    <w:rPr>
      <w:rFonts w:ascii="Tahoma" w:eastAsia="Batang" w:hAnsi="Tahoma" w:cs="Times New Roman"/>
      <w:sz w:val="16"/>
      <w:szCs w:val="20"/>
      <w:lang w:eastAsia="ru-RU"/>
    </w:rPr>
  </w:style>
  <w:style w:type="character" w:customStyle="1" w:styleId="aff3">
    <w:name w:val="Схема документа Знак"/>
    <w:basedOn w:val="a1"/>
    <w:link w:val="aff2"/>
    <w:uiPriority w:val="99"/>
    <w:rsid w:val="005D5149"/>
    <w:rPr>
      <w:rFonts w:ascii="Tahoma" w:eastAsia="Batang" w:hAnsi="Tahoma" w:cs="Times New Roman"/>
      <w:sz w:val="16"/>
      <w:szCs w:val="20"/>
      <w:lang w:eastAsia="ru-RU"/>
    </w:rPr>
  </w:style>
  <w:style w:type="character" w:styleId="aff4">
    <w:name w:val="annotation reference"/>
    <w:uiPriority w:val="99"/>
    <w:rsid w:val="005D5149"/>
    <w:rPr>
      <w:rFonts w:cs="Times New Roman"/>
      <w:sz w:val="16"/>
    </w:rPr>
  </w:style>
  <w:style w:type="paragraph" w:styleId="aff5">
    <w:name w:val="annotation text"/>
    <w:basedOn w:val="a0"/>
    <w:link w:val="aff6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5D5149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rsid w:val="005D5149"/>
    <w:rPr>
      <w:b/>
    </w:rPr>
  </w:style>
  <w:style w:type="character" w:customStyle="1" w:styleId="aff8">
    <w:name w:val="Тема примечания Знак"/>
    <w:basedOn w:val="aff6"/>
    <w:link w:val="aff7"/>
    <w:uiPriority w:val="99"/>
    <w:rsid w:val="005D5149"/>
    <w:rPr>
      <w:rFonts w:ascii="Times New Roman" w:eastAsia="Batang" w:hAnsi="Times New Roman" w:cs="Times New Roman"/>
      <w:b/>
      <w:sz w:val="20"/>
      <w:szCs w:val="20"/>
      <w:lang w:eastAsia="ru-RU"/>
    </w:rPr>
  </w:style>
  <w:style w:type="paragraph" w:customStyle="1" w:styleId="aff9">
    <w:name w:val="Нормальный (таблица)"/>
    <w:basedOn w:val="a0"/>
    <w:next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Batang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0"/>
    <w:next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4"/>
      <w:szCs w:val="24"/>
      <w:lang w:eastAsia="ru-RU"/>
    </w:rPr>
  </w:style>
  <w:style w:type="character" w:customStyle="1" w:styleId="affb">
    <w:name w:val="Гипертекстовая ссылка"/>
    <w:uiPriority w:val="99"/>
    <w:rsid w:val="005D5149"/>
    <w:rPr>
      <w:b/>
      <w:color w:val="008000"/>
    </w:rPr>
  </w:style>
  <w:style w:type="paragraph" w:customStyle="1" w:styleId="rvps698610">
    <w:name w:val="rvps698610"/>
    <w:basedOn w:val="a0"/>
    <w:rsid w:val="005D5149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ffc">
    <w:name w:val="Знак"/>
    <w:basedOn w:val="a0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styleId="25">
    <w:name w:val="List 2"/>
    <w:basedOn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Batang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5D5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Times New Roman"/>
      <w:sz w:val="20"/>
      <w:szCs w:val="20"/>
      <w:lang w:val="x-none" w:eastAsia="ko-KR"/>
    </w:rPr>
  </w:style>
  <w:style w:type="character" w:customStyle="1" w:styleId="HTML0">
    <w:name w:val="Стандартный HTML Знак"/>
    <w:basedOn w:val="a1"/>
    <w:link w:val="HTML"/>
    <w:uiPriority w:val="99"/>
    <w:rsid w:val="005D5149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customStyle="1" w:styleId="ConsNonformat">
    <w:name w:val="ConsNonformat"/>
    <w:rsid w:val="005D51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data">
    <w:name w:val="data"/>
    <w:rsid w:val="005D5149"/>
    <w:rPr>
      <w:rFonts w:cs="Times New Roman"/>
    </w:rPr>
  </w:style>
  <w:style w:type="paragraph" w:customStyle="1" w:styleId="14">
    <w:name w:val="Знак1"/>
    <w:basedOn w:val="a0"/>
    <w:uiPriority w:val="99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table" w:customStyle="1" w:styleId="15">
    <w:name w:val="Сетка таблицы1"/>
    <w:basedOn w:val="a2"/>
    <w:next w:val="af"/>
    <w:uiPriority w:val="59"/>
    <w:rsid w:val="005D514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uiPriority w:val="99"/>
    <w:rsid w:val="005D5149"/>
    <w:pPr>
      <w:spacing w:before="100" w:after="100" w:line="240" w:lineRule="auto"/>
      <w:ind w:firstLine="709"/>
    </w:pPr>
    <w:rPr>
      <w:rFonts w:ascii="Times New Roman CYR" w:eastAsia="Batang" w:hAnsi="Times New Roman CYR" w:cs="Times New Roman CYR"/>
      <w:sz w:val="24"/>
      <w:szCs w:val="24"/>
      <w:lang w:eastAsia="ru-RU"/>
    </w:rPr>
  </w:style>
  <w:style w:type="paragraph" w:customStyle="1" w:styleId="affd">
    <w:name w:val="Комментарий"/>
    <w:basedOn w:val="a0"/>
    <w:next w:val="a0"/>
    <w:uiPriority w:val="99"/>
    <w:rsid w:val="005D5149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Batang" w:hAnsi="Arial" w:cs="Arial"/>
      <w:color w:val="353842"/>
      <w:sz w:val="24"/>
      <w:szCs w:val="24"/>
      <w:shd w:val="clear" w:color="auto" w:fill="F0F0F0"/>
      <w:lang w:eastAsia="ru-RU"/>
    </w:rPr>
  </w:style>
  <w:style w:type="table" w:customStyle="1" w:styleId="26">
    <w:name w:val="Сетка таблицы2"/>
    <w:basedOn w:val="a2"/>
    <w:next w:val="af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BodyTextKeep">
    <w:name w:val="Body Text Keep"/>
    <w:basedOn w:val="af0"/>
    <w:link w:val="BodyTextKeepChar"/>
    <w:uiPriority w:val="99"/>
    <w:rsid w:val="005D5149"/>
    <w:pPr>
      <w:spacing w:before="120" w:after="120"/>
      <w:ind w:firstLine="567"/>
      <w:jc w:val="both"/>
    </w:pPr>
    <w:rPr>
      <w:rFonts w:eastAsia="Times New Roman"/>
      <w:spacing w:val="-5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D5149"/>
    <w:rPr>
      <w:rFonts w:ascii="Times New Roman" w:eastAsia="Times New Roman" w:hAnsi="Times New Roman" w:cs="Times New Roman"/>
      <w:spacing w:val="-5"/>
      <w:sz w:val="24"/>
      <w:szCs w:val="20"/>
      <w:lang w:val="x-none"/>
    </w:rPr>
  </w:style>
  <w:style w:type="paragraph" w:styleId="affe">
    <w:name w:val="caption"/>
    <w:aliases w:val="Рисунок,Табл-Рис"/>
    <w:basedOn w:val="a0"/>
    <w:next w:val="a0"/>
    <w:link w:val="afff"/>
    <w:uiPriority w:val="99"/>
    <w:qFormat/>
    <w:rsid w:val="005D514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fff0">
    <w:name w:val="List Paragraph"/>
    <w:basedOn w:val="a0"/>
    <w:uiPriority w:val="34"/>
    <w:qFormat/>
    <w:rsid w:val="005D5149"/>
    <w:pPr>
      <w:spacing w:after="0" w:line="240" w:lineRule="auto"/>
      <w:ind w:left="720"/>
    </w:pPr>
    <w:rPr>
      <w:rFonts w:ascii="Times New Roman" w:eastAsia="Batang" w:hAnsi="Times New Roman" w:cs="Times New Roman"/>
      <w:sz w:val="28"/>
      <w:szCs w:val="28"/>
    </w:rPr>
  </w:style>
  <w:style w:type="paragraph" w:customStyle="1" w:styleId="Style11">
    <w:name w:val="Style11"/>
    <w:basedOn w:val="a0"/>
    <w:uiPriority w:val="99"/>
    <w:rsid w:val="005D5149"/>
    <w:pPr>
      <w:widowControl w:val="0"/>
      <w:autoSpaceDE w:val="0"/>
      <w:autoSpaceDN w:val="0"/>
      <w:adjustRightInd w:val="0"/>
      <w:spacing w:after="0" w:line="320" w:lineRule="exact"/>
      <w:ind w:firstLine="538"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5D5149"/>
    <w:rPr>
      <w:rFonts w:ascii="Times New Roman" w:hAnsi="Times New Roman"/>
      <w:sz w:val="24"/>
    </w:rPr>
  </w:style>
  <w:style w:type="paragraph" w:customStyle="1" w:styleId="afff1">
    <w:name w:val="Îñíîâíîé òåêñò"/>
    <w:basedOn w:val="a0"/>
    <w:rsid w:val="005D5149"/>
    <w:pPr>
      <w:spacing w:after="0" w:line="240" w:lineRule="auto"/>
      <w:jc w:val="both"/>
    </w:pPr>
    <w:rPr>
      <w:rFonts w:ascii="Times New Roman" w:eastAsia="Batang" w:hAnsi="Times New Roman" w:cs="Times New Roman"/>
      <w:sz w:val="28"/>
      <w:szCs w:val="28"/>
      <w:lang w:eastAsia="ru-RU"/>
    </w:rPr>
  </w:style>
  <w:style w:type="character" w:customStyle="1" w:styleId="afff">
    <w:name w:val="Название объекта Знак"/>
    <w:aliases w:val="Рисунок Знак,Табл-Рис Знак"/>
    <w:link w:val="affe"/>
    <w:uiPriority w:val="99"/>
    <w:locked/>
    <w:rsid w:val="005D514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Default">
    <w:name w:val="Default"/>
    <w:rsid w:val="005D5149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ru-RU"/>
    </w:rPr>
  </w:style>
  <w:style w:type="paragraph" w:customStyle="1" w:styleId="CM16">
    <w:name w:val="CM16"/>
    <w:basedOn w:val="Default"/>
    <w:next w:val="Default"/>
    <w:rsid w:val="005D5149"/>
    <w:rPr>
      <w:color w:val="auto"/>
    </w:rPr>
  </w:style>
  <w:style w:type="paragraph" w:customStyle="1" w:styleId="CM14">
    <w:name w:val="CM14"/>
    <w:basedOn w:val="Default"/>
    <w:next w:val="Default"/>
    <w:rsid w:val="005D5149"/>
    <w:rPr>
      <w:color w:val="auto"/>
    </w:rPr>
  </w:style>
  <w:style w:type="paragraph" w:customStyle="1" w:styleId="CM9">
    <w:name w:val="CM9"/>
    <w:basedOn w:val="Default"/>
    <w:next w:val="Default"/>
    <w:rsid w:val="005D5149"/>
    <w:pPr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5D5149"/>
    <w:rPr>
      <w:color w:val="auto"/>
    </w:rPr>
  </w:style>
  <w:style w:type="paragraph" w:customStyle="1" w:styleId="afff2">
    <w:name w:val="Знак Знак Знак Знак"/>
    <w:basedOn w:val="a0"/>
    <w:uiPriority w:val="99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character" w:styleId="afff3">
    <w:name w:val="FollowedHyperlink"/>
    <w:uiPriority w:val="99"/>
    <w:unhideWhenUsed/>
    <w:rsid w:val="005D51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8C1AC-1C8F-4306-A765-D269CDAC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Чухлебо Светлана Рамзановна</dc:creator>
  <cp:lastModifiedBy>Фрей Валентина Александровна</cp:lastModifiedBy>
  <cp:revision>19</cp:revision>
  <cp:lastPrinted>2017-08-30T07:10:00Z</cp:lastPrinted>
  <dcterms:created xsi:type="dcterms:W3CDTF">2019-08-20T11:23:00Z</dcterms:created>
  <dcterms:modified xsi:type="dcterms:W3CDTF">2019-10-18T14:13:00Z</dcterms:modified>
</cp:coreProperties>
</file>